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71" w:rsidRDefault="00A34371"/>
    <w:p w:rsidR="00CB0170" w:rsidRDefault="00CB0170" w:rsidP="00CB0170">
      <w:pPr>
        <w:jc w:val="center"/>
        <w:rPr>
          <w:rFonts w:ascii="Times New Roman" w:hAnsi="Times New Roman" w:cs="Times New Roman"/>
          <w:sz w:val="24"/>
        </w:rPr>
      </w:pPr>
      <w:r w:rsidRPr="00CB0170">
        <w:rPr>
          <w:rFonts w:ascii="Times New Roman" w:hAnsi="Times New Roman" w:cs="Times New Roman"/>
          <w:sz w:val="24"/>
        </w:rPr>
        <w:t>ПІБ _________</w:t>
      </w:r>
      <w:r>
        <w:rPr>
          <w:rFonts w:ascii="Times New Roman" w:hAnsi="Times New Roman" w:cs="Times New Roman"/>
          <w:sz w:val="24"/>
        </w:rPr>
        <w:t xml:space="preserve">_______________________________ </w:t>
      </w:r>
    </w:p>
    <w:p w:rsidR="00CB0170" w:rsidRDefault="00CB0170" w:rsidP="00CB0170">
      <w:pPr>
        <w:jc w:val="center"/>
        <w:rPr>
          <w:rFonts w:ascii="Times New Roman" w:hAnsi="Times New Roman" w:cs="Times New Roman"/>
          <w:b/>
          <w:sz w:val="24"/>
        </w:rPr>
      </w:pPr>
      <w:r w:rsidRPr="00CB0170">
        <w:rPr>
          <w:rFonts w:ascii="Times New Roman" w:hAnsi="Times New Roman" w:cs="Times New Roman"/>
          <w:b/>
          <w:sz w:val="24"/>
        </w:rPr>
        <w:t xml:space="preserve">Українська мова, 6 клас ІІ семестр 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CB0170" w:rsidRDefault="00CB0170" w:rsidP="00CB017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ГР 1 Усно взаємодіє 12б  </w:t>
      </w:r>
    </w:p>
    <w:p w:rsidR="00CB0170" w:rsidRDefault="00CB0170" w:rsidP="00CB0170">
      <w:pPr>
        <w:rPr>
          <w:rFonts w:ascii="Times New Roman" w:hAnsi="Times New Roman" w:cs="Times New Roman"/>
          <w:sz w:val="24"/>
        </w:rPr>
      </w:pPr>
      <w:r w:rsidRPr="00CB0170">
        <w:rPr>
          <w:rFonts w:ascii="Times New Roman" w:hAnsi="Times New Roman" w:cs="Times New Roman"/>
          <w:sz w:val="24"/>
        </w:rPr>
        <w:t>Складіть і запишіть діалог на тему "</w:t>
      </w:r>
      <w:r w:rsidR="006B132D">
        <w:rPr>
          <w:rFonts w:ascii="Times New Roman" w:hAnsi="Times New Roman" w:cs="Times New Roman"/>
          <w:sz w:val="24"/>
        </w:rPr>
        <w:t>Гостини у друга/подруги</w:t>
      </w:r>
      <w:bookmarkStart w:id="0" w:name="_GoBack"/>
      <w:bookmarkEnd w:id="0"/>
      <w:r w:rsidRPr="00CB0170">
        <w:rPr>
          <w:rFonts w:ascii="Times New Roman" w:hAnsi="Times New Roman" w:cs="Times New Roman"/>
          <w:sz w:val="24"/>
        </w:rPr>
        <w:t>"</w:t>
      </w:r>
      <w:r>
        <w:rPr>
          <w:rFonts w:ascii="Times New Roman" w:hAnsi="Times New Roman" w:cs="Times New Roman"/>
          <w:sz w:val="24"/>
        </w:rPr>
        <w:t xml:space="preserve"> </w:t>
      </w:r>
    </w:p>
    <w:p w:rsidR="00CB0170" w:rsidRDefault="00CB0170" w:rsidP="00CB0170">
      <w:pPr>
        <w:rPr>
          <w:rFonts w:ascii="Times New Roman" w:hAnsi="Times New Roman" w:cs="Times New Roman"/>
          <w:sz w:val="24"/>
        </w:rPr>
      </w:pPr>
      <w:r w:rsidRPr="00CB0170">
        <w:rPr>
          <w:rFonts w:ascii="Times New Roman" w:hAnsi="Times New Roman" w:cs="Times New Roman"/>
          <w:b/>
          <w:sz w:val="24"/>
        </w:rPr>
        <w:t>ГР 2</w:t>
      </w:r>
      <w:r>
        <w:rPr>
          <w:rFonts w:ascii="Times New Roman" w:hAnsi="Times New Roman" w:cs="Times New Roman"/>
          <w:sz w:val="24"/>
        </w:rPr>
        <w:t xml:space="preserve">  </w:t>
      </w:r>
      <w:r w:rsidRPr="00CB0170">
        <w:rPr>
          <w:rFonts w:ascii="Times New Roman" w:hAnsi="Times New Roman" w:cs="Times New Roman"/>
          <w:b/>
          <w:sz w:val="24"/>
        </w:rPr>
        <w:t>Робота з текстом</w:t>
      </w:r>
      <w:r>
        <w:rPr>
          <w:rFonts w:ascii="Times New Roman" w:hAnsi="Times New Roman" w:cs="Times New Roman"/>
          <w:sz w:val="24"/>
        </w:rPr>
        <w:t xml:space="preserve"> </w:t>
      </w:r>
      <w:r w:rsidR="00E37709">
        <w:rPr>
          <w:rFonts w:ascii="Times New Roman" w:hAnsi="Times New Roman" w:cs="Times New Roman"/>
          <w:sz w:val="24"/>
        </w:rPr>
        <w:t>12б</w:t>
      </w:r>
    </w:p>
    <w:p w:rsidR="0002216C" w:rsidRPr="0002216C" w:rsidRDefault="0002216C" w:rsidP="0002216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Прочитайте текст і виконайте до нього завдання</w:t>
      </w:r>
    </w:p>
    <w:p w:rsidR="00CB0170" w:rsidRPr="0002216C" w:rsidRDefault="00CB0170" w:rsidP="00CB0170">
      <w:pPr>
        <w:pStyle w:val="a3"/>
        <w:spacing w:before="0" w:beforeAutospacing="0" w:after="0" w:afterAutospacing="0"/>
        <w:jc w:val="center"/>
        <w:rPr>
          <w:color w:val="212121"/>
          <w:sz w:val="18"/>
          <w:szCs w:val="21"/>
        </w:rPr>
      </w:pPr>
      <w:r w:rsidRPr="0002216C">
        <w:rPr>
          <w:rStyle w:val="a4"/>
          <w:color w:val="212121"/>
          <w:szCs w:val="30"/>
        </w:rPr>
        <w:t>Казка про щастя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Йшла стежиною Бабуся, несла великий кошик з яблуками. Спіткнулася Бабуся, впустила кошика з рук. Посипалися яблука по стежині.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Старенька нахилилася, щоб їх позбирати. Побачила це маленька Дівчинка, що гралася неподалік. Підбігла до Бабусі, допомогла. Коли всі яблука були в кошику, Бабуся дала найбільше яблуко Дівчинці і сказала: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Спасибі тобі, Дівчинко, я бачу, що ти хороша, добра дитина. Дай Бог тобі щастя! — та й пішла собі далі. А Дівчинка задумалася: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Щастя? А що таке щастя?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Оскільки вона була маленькою і ще багато чого не знала, то вирішила спитати в інших.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Побачила вона Пташку і звернулася до неї: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Пташечко, що таке щастя?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Щастя — це повернутися на батьківщину після довгої зими, звити гніздечко, вивести пташеня і вчити їх літати! — защебетала Пташка.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«Ні, мабуть, це не те щастя, про яке мені Бабуся казала»,— подумала Дівчинка.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Вона пішла далі і спинилася перед чудовою Квіткою.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Квітонько, скажи, що таке щастя? Ти знаєш?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Звичайно, знаю,— залопотіла пелюстками Квітка.— Щастя — це ласкаве Сонечко і теплий Дощик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Пішла Дівчинка до Дерева: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Дерево, Дерево, як по-твоєму, що таке щастя?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Могутнє Дерево тихо зашелестіло буйним листям:</w:t>
      </w:r>
    </w:p>
    <w:p w:rsidR="00CB0170" w:rsidRPr="0002216C" w:rsidRDefault="00CB0170" w:rsidP="0002216C">
      <w:pPr>
        <w:pStyle w:val="a3"/>
        <w:spacing w:before="0" w:beforeAutospacing="0" w:after="0" w:afterAutospacing="0" w:line="276" w:lineRule="auto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Щастя, Дівчинко, це пережити зимові морози та завірюхи, прокинутись навесні від довгого сну і, знову одягнувши зелене вбрання, слухати дзвінкий щебет птахів на своїх гілках.</w:t>
      </w:r>
    </w:p>
    <w:p w:rsidR="0002216C" w:rsidRPr="0002216C" w:rsidRDefault="0002216C" w:rsidP="0002216C">
      <w:pPr>
        <w:pStyle w:val="a3"/>
        <w:spacing w:before="0" w:beforeAutospacing="0" w:after="0" w:afterAutospacing="0"/>
        <w:jc w:val="both"/>
        <w:rPr>
          <w:color w:val="212121"/>
          <w:sz w:val="22"/>
          <w:szCs w:val="21"/>
        </w:rPr>
      </w:pPr>
      <w:r>
        <w:rPr>
          <w:sz w:val="28"/>
        </w:rPr>
        <w:tab/>
      </w:r>
      <w:r w:rsidRPr="0002216C">
        <w:rPr>
          <w:color w:val="212121"/>
          <w:sz w:val="22"/>
          <w:szCs w:val="21"/>
        </w:rPr>
        <w:t>Дівчинка повернулася додому і запитала у Мами, що таке щастя.</w:t>
      </w:r>
    </w:p>
    <w:p w:rsidR="0002216C" w:rsidRPr="0002216C" w:rsidRDefault="0002216C" w:rsidP="0002216C">
      <w:pPr>
        <w:pStyle w:val="a3"/>
        <w:spacing w:before="0" w:beforeAutospacing="0" w:after="0" w:afterAutospacing="0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Для кожної матері щастя — це коли щасливі і здорові її діти,— відповіла Мама.</w:t>
      </w:r>
    </w:p>
    <w:p w:rsidR="0002216C" w:rsidRPr="0002216C" w:rsidRDefault="0002216C" w:rsidP="0002216C">
      <w:pPr>
        <w:pStyle w:val="a3"/>
        <w:spacing w:before="0" w:beforeAutospacing="0" w:after="0" w:afterAutospacing="0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Мамочко, чому ж усі відповідають по-різному? — здивувалася Дівчинка.</w:t>
      </w:r>
    </w:p>
    <w:p w:rsidR="0002216C" w:rsidRPr="0002216C" w:rsidRDefault="0002216C" w:rsidP="0002216C">
      <w:pPr>
        <w:pStyle w:val="a3"/>
        <w:spacing w:before="0" w:beforeAutospacing="0" w:after="0" w:afterAutospacing="0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А ти сама подумай чому,— сказала Мама. Довго думала Дівчинка, а потім промовила:</w:t>
      </w:r>
    </w:p>
    <w:p w:rsidR="0002216C" w:rsidRPr="0002216C" w:rsidRDefault="0002216C" w:rsidP="0002216C">
      <w:pPr>
        <w:pStyle w:val="a3"/>
        <w:spacing w:before="0" w:beforeAutospacing="0" w:after="0" w:afterAutospacing="0"/>
        <w:jc w:val="both"/>
        <w:rPr>
          <w:color w:val="212121"/>
          <w:sz w:val="22"/>
          <w:szCs w:val="21"/>
        </w:rPr>
      </w:pPr>
      <w:r w:rsidRPr="0002216C">
        <w:rPr>
          <w:color w:val="212121"/>
          <w:sz w:val="22"/>
          <w:szCs w:val="21"/>
        </w:rPr>
        <w:t>— Я зрозуміла. Щастя — у кожного своє. Який ти сам, таке й твоє щастя.</w:t>
      </w:r>
      <w:r w:rsidR="004A1C42">
        <w:rPr>
          <w:color w:val="212121"/>
          <w:sz w:val="22"/>
          <w:szCs w:val="21"/>
        </w:rPr>
        <w:t>(за В. Сухомлинським)</w:t>
      </w:r>
    </w:p>
    <w:p w:rsidR="00CB0170" w:rsidRPr="00CA166F" w:rsidRDefault="00CA166F" w:rsidP="00CA166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CA166F">
        <w:rPr>
          <w:rFonts w:ascii="Times New Roman" w:hAnsi="Times New Roman" w:cs="Times New Roman"/>
          <w:sz w:val="24"/>
        </w:rPr>
        <w:t>2.</w:t>
      </w:r>
      <w:r w:rsidR="0002216C" w:rsidRPr="00CA166F">
        <w:rPr>
          <w:rFonts w:ascii="Times New Roman" w:hAnsi="Times New Roman" w:cs="Times New Roman"/>
          <w:sz w:val="24"/>
        </w:rPr>
        <w:t xml:space="preserve">Тест 3б </w:t>
      </w:r>
    </w:p>
    <w:p w:rsidR="0002216C" w:rsidRDefault="00CA166F" w:rsidP="0002216C">
      <w:pPr>
        <w:pStyle w:val="a5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Що </w:t>
      </w:r>
      <w:r w:rsidR="0002216C">
        <w:rPr>
          <w:rFonts w:ascii="Times New Roman" w:hAnsi="Times New Roman" w:cs="Times New Roman"/>
          <w:sz w:val="24"/>
        </w:rPr>
        <w:t>несла бабуся</w:t>
      </w:r>
      <w:r>
        <w:rPr>
          <w:rFonts w:ascii="Times New Roman" w:hAnsi="Times New Roman" w:cs="Times New Roman"/>
          <w:sz w:val="24"/>
        </w:rPr>
        <w:t xml:space="preserve"> у </w:t>
      </w:r>
      <w:r w:rsidR="0002216C">
        <w:rPr>
          <w:rFonts w:ascii="Times New Roman" w:hAnsi="Times New Roman" w:cs="Times New Roman"/>
          <w:sz w:val="24"/>
        </w:rPr>
        <w:t xml:space="preserve"> кошик</w:t>
      </w:r>
      <w:r>
        <w:rPr>
          <w:rFonts w:ascii="Times New Roman" w:hAnsi="Times New Roman" w:cs="Times New Roman"/>
          <w:sz w:val="24"/>
        </w:rPr>
        <w:t>у</w:t>
      </w:r>
      <w:r w:rsidR="0002216C">
        <w:rPr>
          <w:rFonts w:ascii="Times New Roman" w:hAnsi="Times New Roman" w:cs="Times New Roman"/>
          <w:sz w:val="24"/>
        </w:rPr>
        <w:t xml:space="preserve">? </w:t>
      </w:r>
    </w:p>
    <w:p w:rsidR="0002216C" w:rsidRDefault="0002216C" w:rsidP="0002216C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</w:t>
      </w:r>
      <w:r w:rsidR="00CA166F">
        <w:rPr>
          <w:rFonts w:ascii="Times New Roman" w:hAnsi="Times New Roman" w:cs="Times New Roman"/>
          <w:sz w:val="24"/>
        </w:rPr>
        <w:t>груші</w:t>
      </w:r>
      <w:r>
        <w:rPr>
          <w:rFonts w:ascii="Times New Roman" w:hAnsi="Times New Roman" w:cs="Times New Roman"/>
          <w:sz w:val="24"/>
        </w:rPr>
        <w:t>; б) яблука; в) мандарини.</w:t>
      </w:r>
    </w:p>
    <w:p w:rsidR="0002216C" w:rsidRDefault="0002216C" w:rsidP="0002216C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2. За допомогу </w:t>
      </w:r>
      <w:r w:rsidR="00CA166F">
        <w:rPr>
          <w:rFonts w:ascii="Times New Roman" w:hAnsi="Times New Roman" w:cs="Times New Roman"/>
          <w:sz w:val="24"/>
        </w:rPr>
        <w:t>б</w:t>
      </w:r>
      <w:r>
        <w:rPr>
          <w:rFonts w:ascii="Times New Roman" w:hAnsi="Times New Roman" w:cs="Times New Roman"/>
          <w:sz w:val="24"/>
        </w:rPr>
        <w:t xml:space="preserve">абуся дала </w:t>
      </w:r>
      <w:r w:rsidR="00CA166F">
        <w:rPr>
          <w:rFonts w:ascii="Times New Roman" w:hAnsi="Times New Roman" w:cs="Times New Roman"/>
          <w:sz w:val="24"/>
        </w:rPr>
        <w:t>д</w:t>
      </w:r>
      <w:r>
        <w:rPr>
          <w:rFonts w:ascii="Times New Roman" w:hAnsi="Times New Roman" w:cs="Times New Roman"/>
          <w:sz w:val="24"/>
        </w:rPr>
        <w:t xml:space="preserve">івчинці: </w:t>
      </w:r>
    </w:p>
    <w:p w:rsidR="0002216C" w:rsidRDefault="0002216C" w:rsidP="0002216C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А</w:t>
      </w:r>
      <w:r w:rsidR="00CA166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гроші; б) смачн</w:t>
      </w:r>
      <w:r w:rsidR="00CA166F">
        <w:rPr>
          <w:rFonts w:ascii="Times New Roman" w:hAnsi="Times New Roman" w:cs="Times New Roman"/>
          <w:sz w:val="24"/>
        </w:rPr>
        <w:t>ий пиріжок; в) велике яблуко.</w:t>
      </w:r>
    </w:p>
    <w:p w:rsidR="00CA166F" w:rsidRDefault="00CA166F" w:rsidP="0002216C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3. На яке питання дівчинка шукала відповідь? </w:t>
      </w:r>
    </w:p>
    <w:p w:rsidR="00CA166F" w:rsidRDefault="00CA166F" w:rsidP="0002216C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А) куди йшла бабуся? Б) що таке щастя? В) як звати незнайомку? </w:t>
      </w:r>
    </w:p>
    <w:p w:rsidR="00CA166F" w:rsidRDefault="00CA166F" w:rsidP="00E37709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E37709">
        <w:rPr>
          <w:rFonts w:ascii="Times New Roman" w:hAnsi="Times New Roman" w:cs="Times New Roman"/>
          <w:sz w:val="24"/>
        </w:rPr>
        <w:t xml:space="preserve">У реченні </w:t>
      </w:r>
      <w:r w:rsidR="00E37709" w:rsidRPr="00E37709">
        <w:rPr>
          <w:rFonts w:ascii="Times New Roman" w:hAnsi="Times New Roman" w:cs="Times New Roman"/>
          <w:b/>
          <w:color w:val="212121"/>
          <w:szCs w:val="21"/>
        </w:rPr>
        <w:t>Йшла стежиною Бабуся, несла великий кошик з яблуками.</w:t>
      </w:r>
      <w:r w:rsidR="00E37709">
        <w:rPr>
          <w:rFonts w:ascii="Times New Roman" w:hAnsi="Times New Roman" w:cs="Times New Roman"/>
          <w:b/>
          <w:color w:val="212121"/>
          <w:szCs w:val="21"/>
        </w:rPr>
        <w:t xml:space="preserve"> в</w:t>
      </w:r>
      <w:r w:rsidR="00E37709">
        <w:rPr>
          <w:rFonts w:ascii="Times New Roman" w:hAnsi="Times New Roman" w:cs="Times New Roman"/>
          <w:color w:val="212121"/>
          <w:szCs w:val="21"/>
        </w:rPr>
        <w:t xml:space="preserve">кажіть частини мови. 2 б </w:t>
      </w:r>
    </w:p>
    <w:p w:rsidR="00E37709" w:rsidRDefault="00E37709" w:rsidP="00E37709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 xml:space="preserve">4. Поставте іменники </w:t>
      </w:r>
      <w:r w:rsidRPr="00E37709">
        <w:rPr>
          <w:rFonts w:ascii="Times New Roman" w:hAnsi="Times New Roman" w:cs="Times New Roman"/>
          <w:b/>
          <w:i/>
          <w:color w:val="212121"/>
          <w:szCs w:val="21"/>
        </w:rPr>
        <w:t>бабуся , дівчинка</w:t>
      </w:r>
      <w:r>
        <w:rPr>
          <w:rFonts w:ascii="Times New Roman" w:hAnsi="Times New Roman" w:cs="Times New Roman"/>
          <w:b/>
          <w:i/>
          <w:color w:val="212121"/>
          <w:szCs w:val="21"/>
        </w:rPr>
        <w:t xml:space="preserve"> </w:t>
      </w:r>
      <w:r>
        <w:rPr>
          <w:rFonts w:ascii="Times New Roman" w:hAnsi="Times New Roman" w:cs="Times New Roman"/>
          <w:color w:val="212121"/>
          <w:szCs w:val="21"/>
        </w:rPr>
        <w:t xml:space="preserve">у </w:t>
      </w:r>
      <w:proofErr w:type="spellStart"/>
      <w:r>
        <w:rPr>
          <w:rFonts w:ascii="Times New Roman" w:hAnsi="Times New Roman" w:cs="Times New Roman"/>
          <w:color w:val="212121"/>
          <w:szCs w:val="21"/>
        </w:rPr>
        <w:t>Кл</w:t>
      </w:r>
      <w:proofErr w:type="spellEnd"/>
      <w:r>
        <w:rPr>
          <w:rFonts w:ascii="Times New Roman" w:hAnsi="Times New Roman" w:cs="Times New Roman"/>
          <w:color w:val="212121"/>
          <w:szCs w:val="21"/>
        </w:rPr>
        <w:t xml:space="preserve">. в. однини. 1б </w:t>
      </w:r>
    </w:p>
    <w:p w:rsidR="00E37709" w:rsidRDefault="00E37709" w:rsidP="00E37709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>5. Зробіть морфологічний розбір слів: 2б      Т</w:t>
      </w:r>
      <w:r w:rsidRPr="0002216C">
        <w:rPr>
          <w:rFonts w:ascii="Times New Roman" w:hAnsi="Times New Roman" w:cs="Times New Roman"/>
          <w:color w:val="212121"/>
          <w:szCs w:val="21"/>
        </w:rPr>
        <w:t>еплий</w:t>
      </w:r>
      <w:r>
        <w:rPr>
          <w:rFonts w:ascii="Times New Roman" w:hAnsi="Times New Roman" w:cs="Times New Roman"/>
          <w:color w:val="212121"/>
          <w:szCs w:val="21"/>
        </w:rPr>
        <w:t>________________________________________________________________________________________________________________________________________________________________________________________ К</w:t>
      </w:r>
      <w:r w:rsidRPr="0002216C">
        <w:rPr>
          <w:rFonts w:ascii="Times New Roman" w:hAnsi="Times New Roman" w:cs="Times New Roman"/>
          <w:color w:val="212121"/>
          <w:szCs w:val="21"/>
        </w:rPr>
        <w:t>ожної</w:t>
      </w:r>
      <w:r>
        <w:rPr>
          <w:rFonts w:ascii="Times New Roman" w:hAnsi="Times New Roman" w:cs="Times New Roman"/>
          <w:color w:val="2121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 w:rsidR="004A1C42">
        <w:rPr>
          <w:rFonts w:ascii="Times New Roman" w:hAnsi="Times New Roman" w:cs="Times New Roman"/>
          <w:color w:val="212121"/>
          <w:szCs w:val="21"/>
        </w:rPr>
        <w:t xml:space="preserve"> </w:t>
      </w:r>
    </w:p>
    <w:p w:rsidR="005C6259" w:rsidRDefault="005C6259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</w:p>
    <w:p w:rsidR="004A1C42" w:rsidRDefault="004A1C42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 xml:space="preserve">6. Вкажіть у реченні слова, утворені префіксальним способом </w:t>
      </w:r>
      <w:r w:rsidRPr="004A1C42">
        <w:rPr>
          <w:rFonts w:ascii="Times New Roman" w:hAnsi="Times New Roman" w:cs="Times New Roman"/>
          <w:b/>
          <w:i/>
          <w:color w:val="212121"/>
          <w:szCs w:val="21"/>
        </w:rPr>
        <w:t>Бабуся дала найбільше яблуко Дівчинці</w:t>
      </w:r>
      <w:r>
        <w:rPr>
          <w:rFonts w:ascii="Times New Roman" w:hAnsi="Times New Roman" w:cs="Times New Roman"/>
          <w:b/>
          <w:i/>
          <w:color w:val="212121"/>
          <w:szCs w:val="21"/>
        </w:rPr>
        <w:t xml:space="preserve">. </w:t>
      </w:r>
      <w:r w:rsidRPr="004A1C42">
        <w:rPr>
          <w:rFonts w:ascii="Times New Roman" w:hAnsi="Times New Roman" w:cs="Times New Roman"/>
          <w:color w:val="212121"/>
          <w:szCs w:val="21"/>
        </w:rPr>
        <w:t>2б</w:t>
      </w:r>
      <w:r>
        <w:rPr>
          <w:rFonts w:ascii="Times New Roman" w:hAnsi="Times New Roman" w:cs="Times New Roman"/>
          <w:color w:val="212121"/>
          <w:szCs w:val="21"/>
        </w:rPr>
        <w:t xml:space="preserve">. </w:t>
      </w:r>
    </w:p>
    <w:p w:rsidR="004A1C42" w:rsidRDefault="004A1C42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 xml:space="preserve">_______________________________________________________________________________________________ </w:t>
      </w:r>
    </w:p>
    <w:p w:rsidR="004A1C42" w:rsidRDefault="004A1C42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 xml:space="preserve">7. Поміркуйте і запишіть, чому автор тексту не називає імен героїв? 2б. </w:t>
      </w:r>
    </w:p>
    <w:p w:rsidR="004A1C42" w:rsidRDefault="004A1C42" w:rsidP="004A1C42">
      <w:pPr>
        <w:spacing w:after="0" w:line="276" w:lineRule="auto"/>
        <w:rPr>
          <w:rFonts w:ascii="Times New Roman" w:hAnsi="Times New Roman" w:cs="Times New Roman"/>
          <w:b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1C42">
        <w:rPr>
          <w:rFonts w:ascii="Times New Roman" w:hAnsi="Times New Roman" w:cs="Times New Roman"/>
          <w:b/>
          <w:color w:val="212121"/>
          <w:szCs w:val="21"/>
        </w:rPr>
        <w:t>ГР 3 Взаємодіє письмово. 12б.</w:t>
      </w:r>
      <w:r>
        <w:rPr>
          <w:rFonts w:ascii="Times New Roman" w:hAnsi="Times New Roman" w:cs="Times New Roman"/>
          <w:b/>
          <w:color w:val="212121"/>
          <w:szCs w:val="21"/>
        </w:rPr>
        <w:t xml:space="preserve"> </w:t>
      </w:r>
    </w:p>
    <w:p w:rsidR="004A1C42" w:rsidRDefault="004A1C42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 w:rsidRPr="00724095">
        <w:rPr>
          <w:rFonts w:ascii="Times New Roman" w:hAnsi="Times New Roman" w:cs="Times New Roman"/>
          <w:color w:val="212121"/>
          <w:szCs w:val="21"/>
        </w:rPr>
        <w:t xml:space="preserve">Складіть та запишіть невелику розповідь про цікавий випадок у вашому житті. </w:t>
      </w:r>
      <w:r w:rsidR="00724095">
        <w:rPr>
          <w:rFonts w:ascii="Times New Roman" w:hAnsi="Times New Roman" w:cs="Times New Roman"/>
          <w:color w:val="212121"/>
          <w:szCs w:val="21"/>
        </w:rPr>
        <w:t xml:space="preserve"> </w:t>
      </w:r>
    </w:p>
    <w:p w:rsidR="00724095" w:rsidRDefault="00724095" w:rsidP="004A1C42">
      <w:pPr>
        <w:spacing w:after="0" w:line="276" w:lineRule="auto"/>
        <w:rPr>
          <w:rFonts w:ascii="Times New Roman" w:hAnsi="Times New Roman" w:cs="Times New Roman"/>
          <w:color w:val="212121"/>
          <w:szCs w:val="21"/>
        </w:rPr>
      </w:pPr>
      <w:r>
        <w:rPr>
          <w:rFonts w:ascii="Times New Roman" w:hAnsi="Times New Roman" w:cs="Times New Roman"/>
          <w:color w:val="2121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24095" w:rsidRPr="00724095" w:rsidRDefault="00724095" w:rsidP="004A1C42">
      <w:pPr>
        <w:spacing w:after="0" w:line="276" w:lineRule="auto"/>
        <w:rPr>
          <w:rFonts w:ascii="Times New Roman" w:hAnsi="Times New Roman" w:cs="Times New Roman"/>
          <w:b/>
          <w:color w:val="212121"/>
          <w:szCs w:val="21"/>
        </w:rPr>
      </w:pPr>
    </w:p>
    <w:p w:rsidR="00724095" w:rsidRDefault="00724095" w:rsidP="004A1C42">
      <w:pPr>
        <w:spacing w:after="0" w:line="276" w:lineRule="auto"/>
        <w:rPr>
          <w:rFonts w:ascii="Times New Roman" w:hAnsi="Times New Roman" w:cs="Times New Roman"/>
          <w:b/>
          <w:color w:val="212121"/>
          <w:szCs w:val="21"/>
        </w:rPr>
      </w:pPr>
      <w:r w:rsidRPr="00724095">
        <w:rPr>
          <w:rFonts w:ascii="Times New Roman" w:hAnsi="Times New Roman" w:cs="Times New Roman"/>
          <w:b/>
          <w:color w:val="212121"/>
          <w:szCs w:val="21"/>
        </w:rPr>
        <w:t xml:space="preserve">ГР4. Досліджує мовлення 12б </w:t>
      </w:r>
      <w:r>
        <w:rPr>
          <w:rFonts w:ascii="Times New Roman" w:hAnsi="Times New Roman" w:cs="Times New Roman"/>
          <w:b/>
          <w:color w:val="212121"/>
          <w:szCs w:val="21"/>
        </w:rPr>
        <w:t xml:space="preserve"> </w:t>
      </w:r>
    </w:p>
    <w:p w:rsidR="00724095" w:rsidRDefault="00724095" w:rsidP="00724095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 w:rsidRPr="00724095">
        <w:rPr>
          <w:rFonts w:ascii="Times New Roman" w:hAnsi="Times New Roman" w:cs="Times New Roman"/>
          <w:sz w:val="24"/>
        </w:rPr>
        <w:t xml:space="preserve">Серед поданих слів підкресліть іменники І відміни твердої групи </w:t>
      </w:r>
      <w:r w:rsidR="004B4D12">
        <w:rPr>
          <w:rFonts w:ascii="Times New Roman" w:hAnsi="Times New Roman" w:cs="Times New Roman"/>
          <w:sz w:val="24"/>
        </w:rPr>
        <w:t>2</w:t>
      </w:r>
      <w:r w:rsidRPr="00724095">
        <w:rPr>
          <w:rFonts w:ascii="Times New Roman" w:hAnsi="Times New Roman" w:cs="Times New Roman"/>
          <w:sz w:val="24"/>
        </w:rPr>
        <w:t xml:space="preserve">б </w:t>
      </w:r>
    </w:p>
    <w:p w:rsidR="00724095" w:rsidRDefault="00724095" w:rsidP="00724095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Місто, Україна, велич, краса, мужність, листоноша, велика, весна, зілля, </w:t>
      </w:r>
      <w:r w:rsidRPr="00724095">
        <w:rPr>
          <w:rFonts w:ascii="Times New Roman" w:hAnsi="Times New Roman" w:cs="Times New Roman"/>
          <w:sz w:val="24"/>
        </w:rPr>
        <w:t>дорога</w:t>
      </w:r>
      <w:r>
        <w:rPr>
          <w:rFonts w:ascii="Times New Roman" w:hAnsi="Times New Roman" w:cs="Times New Roman"/>
          <w:sz w:val="24"/>
        </w:rPr>
        <w:t xml:space="preserve">, лівша, каченя, мова, родина, Ілля, калина, річка, віра, незламність, перемога, запашна, людство, весняна, оса. </w:t>
      </w:r>
    </w:p>
    <w:p w:rsidR="00724095" w:rsidRDefault="00724095" w:rsidP="00724095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Провідміняйте </w:t>
      </w:r>
      <w:r w:rsidR="00754470">
        <w:rPr>
          <w:rFonts w:ascii="Times New Roman" w:hAnsi="Times New Roman" w:cs="Times New Roman"/>
          <w:sz w:val="24"/>
        </w:rPr>
        <w:t>слова</w:t>
      </w:r>
      <w:r w:rsidR="004B4D12">
        <w:rPr>
          <w:rFonts w:ascii="Times New Roman" w:hAnsi="Times New Roman" w:cs="Times New Roman"/>
          <w:sz w:val="24"/>
        </w:rPr>
        <w:t xml:space="preserve"> земля; великі  </w:t>
      </w:r>
      <w:r w:rsidR="00754470">
        <w:rPr>
          <w:rFonts w:ascii="Times New Roman" w:hAnsi="Times New Roman" w:cs="Times New Roman"/>
          <w:sz w:val="24"/>
        </w:rPr>
        <w:t>2</w:t>
      </w:r>
      <w:r w:rsidR="004B4D12">
        <w:rPr>
          <w:rFonts w:ascii="Times New Roman" w:hAnsi="Times New Roman" w:cs="Times New Roman"/>
          <w:sz w:val="24"/>
        </w:rPr>
        <w:t xml:space="preserve">б 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Кл</w:t>
      </w:r>
      <w:proofErr w:type="spellEnd"/>
    </w:p>
    <w:p w:rsidR="004B4D12" w:rsidRDefault="004B4D12" w:rsidP="00724095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Вкажіть розряд кожного займенника: 2б Ваш, я, інший, ніхто, будь-що, який, хто, його(він), всі. Весь, ні в кого, що-небудь, вони, себе, їхні, всякий. Ви.  </w:t>
      </w:r>
    </w:p>
    <w:p w:rsidR="004B4D12" w:rsidRDefault="004B4D12" w:rsidP="00724095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Запишіть словосполучення, розкриваючи дужки</w:t>
      </w:r>
      <w:r w:rsidR="00F23A22">
        <w:rPr>
          <w:rFonts w:ascii="Times New Roman" w:hAnsi="Times New Roman" w:cs="Times New Roman"/>
          <w:sz w:val="24"/>
        </w:rPr>
        <w:t>. Цифри замініть словами</w:t>
      </w:r>
      <w:r>
        <w:rPr>
          <w:rFonts w:ascii="Times New Roman" w:hAnsi="Times New Roman" w:cs="Times New Roman"/>
          <w:sz w:val="24"/>
        </w:rPr>
        <w:t xml:space="preserve"> 4б. </w:t>
      </w:r>
    </w:p>
    <w:p w:rsidR="004B4D12" w:rsidRDefault="004B4D12" w:rsidP="004B4D12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Товаришувати з(6)ровесниками</w:t>
      </w:r>
      <w:r w:rsidR="00F23A22">
        <w:rPr>
          <w:rFonts w:ascii="Times New Roman" w:hAnsi="Times New Roman" w:cs="Times New Roman"/>
          <w:sz w:val="24"/>
        </w:rPr>
        <w:t xml:space="preserve">; не дорахуватися(127)сторінок,. розрахуватися (77)гривнями; записи вести в(3) зошитах; привітатися із(384) слухачами; відписати(16) дописувачам; повертатися о(14)годині; привітати з(2026)роком; турбуватися про(5)кошенят; отримати вітання від(100) знайомих. </w:t>
      </w:r>
    </w:p>
    <w:p w:rsidR="00F23A22" w:rsidRDefault="00754470" w:rsidP="00F23A22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Поставте подані числівники в </w:t>
      </w:r>
      <w:proofErr w:type="spellStart"/>
      <w:r>
        <w:rPr>
          <w:rFonts w:ascii="Times New Roman" w:hAnsi="Times New Roman" w:cs="Times New Roman"/>
          <w:sz w:val="24"/>
        </w:rPr>
        <w:t>О.в</w:t>
      </w:r>
      <w:proofErr w:type="spellEnd"/>
      <w:r>
        <w:rPr>
          <w:rFonts w:ascii="Times New Roman" w:hAnsi="Times New Roman" w:cs="Times New Roman"/>
          <w:sz w:val="24"/>
        </w:rPr>
        <w:t xml:space="preserve">.: 2б </w:t>
      </w:r>
    </w:p>
    <w:p w:rsidR="00754470" w:rsidRDefault="00754470" w:rsidP="00754470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67________________________________; 4_____________________; 90_______________; </w:t>
      </w:r>
    </w:p>
    <w:p w:rsidR="00754470" w:rsidRDefault="00754470" w:rsidP="00754470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12________________________________; 289______________________________________  </w:t>
      </w:r>
    </w:p>
    <w:p w:rsidR="00754470" w:rsidRDefault="00754470" w:rsidP="00754470">
      <w:pPr>
        <w:pStyle w:val="a5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Підкресліть складні числівники З одним складіть речення. 2б.</w:t>
      </w:r>
    </w:p>
    <w:p w:rsidR="00754470" w:rsidRDefault="00754470" w:rsidP="00754470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23, 11, 100, 350, 20, 2000, 1000,700,15. </w:t>
      </w:r>
    </w:p>
    <w:p w:rsidR="00754470" w:rsidRPr="00F23A22" w:rsidRDefault="00754470" w:rsidP="00754470">
      <w:pPr>
        <w:pStyle w:val="a5"/>
        <w:spacing w:after="0" w:line="276" w:lineRule="auto"/>
        <w:rPr>
          <w:rFonts w:ascii="Times New Roman" w:hAnsi="Times New Roman" w:cs="Times New Roman"/>
          <w:sz w:val="24"/>
        </w:rPr>
      </w:pPr>
    </w:p>
    <w:sectPr w:rsidR="00754470" w:rsidRPr="00F23A22" w:rsidSect="0002216C">
      <w:pgSz w:w="11906" w:h="16838"/>
      <w:pgMar w:top="850" w:right="85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557"/>
    <w:multiLevelType w:val="hybridMultilevel"/>
    <w:tmpl w:val="5F20E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C7D44"/>
    <w:multiLevelType w:val="hybridMultilevel"/>
    <w:tmpl w:val="EAECF6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D15F3"/>
    <w:multiLevelType w:val="hybridMultilevel"/>
    <w:tmpl w:val="7084D726"/>
    <w:lvl w:ilvl="0" w:tplc="46BE57F2">
      <w:start w:val="1"/>
      <w:numFmt w:val="decimal"/>
      <w:lvlText w:val="%1."/>
      <w:lvlJc w:val="left"/>
      <w:pPr>
        <w:ind w:left="720" w:hanging="360"/>
      </w:pPr>
      <w:rPr>
        <w:rFonts w:hint="default"/>
        <w:color w:val="212121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70"/>
    <w:rsid w:val="0002216C"/>
    <w:rsid w:val="004A1C42"/>
    <w:rsid w:val="004B4D12"/>
    <w:rsid w:val="005C6259"/>
    <w:rsid w:val="006B132D"/>
    <w:rsid w:val="00724095"/>
    <w:rsid w:val="00754470"/>
    <w:rsid w:val="00A34371"/>
    <w:rsid w:val="00CA166F"/>
    <w:rsid w:val="00CB0170"/>
    <w:rsid w:val="00E37709"/>
    <w:rsid w:val="00F2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8CCD"/>
  <w15:chartTrackingRefBased/>
  <w15:docId w15:val="{543FB7EF-EE19-4F45-B29F-180EC091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B0170"/>
    <w:rPr>
      <w:b/>
      <w:bCs/>
    </w:rPr>
  </w:style>
  <w:style w:type="paragraph" w:styleId="a5">
    <w:name w:val="List Paragraph"/>
    <w:basedOn w:val="a"/>
    <w:uiPriority w:val="34"/>
    <w:qFormat/>
    <w:rsid w:val="00022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3471</Words>
  <Characters>1980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2026-01-26T18:36:00Z</dcterms:created>
  <dcterms:modified xsi:type="dcterms:W3CDTF">2026-01-26T20:12:00Z</dcterms:modified>
</cp:coreProperties>
</file>